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39CA">
      <w:pPr>
        <w:pStyle w:val="6"/>
        <w:widowControl/>
        <w:shd w:val="clear" w:color="auto" w:fill="FFFFFF"/>
        <w:spacing w:before="0" w:beforeAutospacing="0" w:after="0" w:afterAutospacing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A6A4947">
      <w:pPr>
        <w:pStyle w:val="3"/>
        <w:shd w:val="clear" w:color="auto" w:fill="FFFFFF"/>
        <w:spacing w:before="0" w:after="0"/>
        <w:jc w:val="center"/>
        <w:rPr>
          <w:rFonts w:ascii="MicrosoftYaHei" w:hAnsi="MicrosoftYaHei"/>
          <w:b w:val="0"/>
          <w:bCs w:val="0"/>
          <w:color w:val="222222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36"/>
          <w:szCs w:val="36"/>
        </w:rPr>
        <w:t>参考资料</w:t>
      </w:r>
    </w:p>
    <w:p w14:paraId="15D76AA9">
      <w:pPr>
        <w:pStyle w:val="15"/>
        <w:spacing w:before="156" w:beforeLines="50" w:line="380" w:lineRule="exact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5F201F86">
      <w:pPr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黄冈职业技术大学校名</w:t>
      </w:r>
    </w:p>
    <w:p w14:paraId="66F15DC0">
      <w:pPr>
        <w:pStyle w:val="15"/>
        <w:spacing w:before="156" w:beforeLines="50" w:line="240" w:lineRule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5420" cy="1374775"/>
            <wp:effectExtent l="0" t="0" r="7620" b="12065"/>
            <wp:docPr id="3" name="图片 3" descr="黄冈职业技术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黄冈职业技术大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0BBB9">
      <w:pPr>
        <w:pStyle w:val="15"/>
        <w:spacing w:before="156" w:beforeLines="50" w:line="380" w:lineRule="exact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7C98DF6A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黄冈职业技术学院校徽及释义</w:t>
      </w:r>
    </w:p>
    <w:p w14:paraId="280A4511">
      <w:pPr>
        <w:spacing w:line="360" w:lineRule="auto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 w14:paraId="72910A62"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4587875" cy="782955"/>
            <wp:effectExtent l="0" t="0" r="14605" b="9525"/>
            <wp:docPr id="1" name="图片 2" descr="fcdf03a1092e983d7b11a29a22f6f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cdf03a1092e983d7b11a29a22f6f6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CFDF"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 w14:paraId="3B26A36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黄冈职业技术学院校徽以地名“黄冈”之汉字的汉语拼音第一个大写字母 “H”和“G”为基本框架。以绿色为底色，红、黄、绿为基本色调，同时用中英文字标名学校全称，整个图形为圆形。</w:t>
      </w:r>
    </w:p>
    <w:p w14:paraId="14EB8A14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“H”与“G”的构成，说明学校所在地是文化底蕴极其深厚，人文资源非常丰富，教育十分发达的黄冈，学校既深得黄冈地气之灵，又成为黄冈教育的重要组成部分。“H” 衍生为成才之路，学校为学生成人、成才、就业、创业铺就阳光大道，为学生搭建通向社会、谋求发展的桥梁，铸就成功之路。“H” 中间一横衍生为一展翅飞翔的大鹏鸟，形为“V”意为胜利，同时体现了学校“一主两翼”的大鹏鸟战略思想，“V” 衍生为一本翻开的书，意为学校师生正在追求知识，探求真理。“H”与“G”之变化“C”，分别为英文单词“高”和“大学”第-一个字母，有高等学府之涵义。</w:t>
      </w:r>
    </w:p>
    <w:p w14:paraId="2C5D2B36">
      <w:pPr>
        <w:spacing w:line="360" w:lineRule="auto"/>
        <w:ind w:firstLine="640" w:firstLineChars="200"/>
        <w:jc w:val="left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图案底色为绿色，代表着希望，有温馨之意，表示学校充满希望，广大师生员工在这个家庭中愉快地学习、工作和生活。整个图案给人以清新愉快的感觉,无边之圆形图案喻意师生员工发展空间无限，奋斗空间无限，成功机遇无限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801FC-0BAF-42A6-80A7-9E761D8E5D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YaHei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9E9DA05C-C01D-48FC-BAA5-62E7FBA5666C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08DF6C-CE32-48E2-995F-27535D3D2E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0EEDC7B-2A0A-4094-A78C-9B0C962FCE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5B08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2326005</wp:posOffset>
              </wp:positionH>
              <wp:positionV relativeFrom="paragraph">
                <wp:posOffset>-95250</wp:posOffset>
              </wp:positionV>
              <wp:extent cx="1828800" cy="3257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293F6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83.15pt;margin-top:-7.5pt;height:25.65pt;width:144pt;mso-position-horizontal-relative:margin;mso-wrap-style:none;z-index:251659264;mso-width-relative:page;mso-height-relative:page;" filled="f" stroked="f" coordsize="21600,21600" o:gfxdata="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ZaWkN1wAAAAoBAAAPAAAAAAAAAAEAIAAAACIAAABkcnMvZG93bnJldi54&#10;bWxQSwECFAAUAAAACACHTuJAiqIfQ8IBAAB+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1293F6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MTJkODQwOTQ2MDhhZjFkMmE0N2Q5MTNjM2Q2NGYifQ=="/>
  </w:docVars>
  <w:rsids>
    <w:rsidRoot w:val="003C375C"/>
    <w:rsid w:val="0002499D"/>
    <w:rsid w:val="00082689"/>
    <w:rsid w:val="003530CA"/>
    <w:rsid w:val="003C375C"/>
    <w:rsid w:val="005B44EC"/>
    <w:rsid w:val="007D4F19"/>
    <w:rsid w:val="008440E2"/>
    <w:rsid w:val="008E013C"/>
    <w:rsid w:val="00976119"/>
    <w:rsid w:val="009F58DC"/>
    <w:rsid w:val="009F77B6"/>
    <w:rsid w:val="00D23219"/>
    <w:rsid w:val="00D8347E"/>
    <w:rsid w:val="00E65B7D"/>
    <w:rsid w:val="0236298D"/>
    <w:rsid w:val="038721C4"/>
    <w:rsid w:val="07557695"/>
    <w:rsid w:val="0ACA5AB8"/>
    <w:rsid w:val="0E4F67FE"/>
    <w:rsid w:val="0F6322B6"/>
    <w:rsid w:val="10A614EA"/>
    <w:rsid w:val="156B1131"/>
    <w:rsid w:val="15777018"/>
    <w:rsid w:val="1C5E5E49"/>
    <w:rsid w:val="1D2E7DF2"/>
    <w:rsid w:val="1EE17F51"/>
    <w:rsid w:val="210B41D8"/>
    <w:rsid w:val="21B51634"/>
    <w:rsid w:val="241F6869"/>
    <w:rsid w:val="27FE2FDF"/>
    <w:rsid w:val="29097876"/>
    <w:rsid w:val="2C5F1B6C"/>
    <w:rsid w:val="37AA4F18"/>
    <w:rsid w:val="39025ECE"/>
    <w:rsid w:val="3CB92B1C"/>
    <w:rsid w:val="3D0A5893"/>
    <w:rsid w:val="44BC0E45"/>
    <w:rsid w:val="45A54B06"/>
    <w:rsid w:val="46700CC1"/>
    <w:rsid w:val="48BA6DB0"/>
    <w:rsid w:val="49DC6E17"/>
    <w:rsid w:val="4ABE29D3"/>
    <w:rsid w:val="4C5C2F8D"/>
    <w:rsid w:val="4C672E3A"/>
    <w:rsid w:val="4F7B42B5"/>
    <w:rsid w:val="5282312F"/>
    <w:rsid w:val="53A43019"/>
    <w:rsid w:val="53F65A75"/>
    <w:rsid w:val="56C32830"/>
    <w:rsid w:val="59133A3F"/>
    <w:rsid w:val="594F1B16"/>
    <w:rsid w:val="595D564E"/>
    <w:rsid w:val="5D0B1C38"/>
    <w:rsid w:val="5D703033"/>
    <w:rsid w:val="6079614D"/>
    <w:rsid w:val="61460D5D"/>
    <w:rsid w:val="64ED77E2"/>
    <w:rsid w:val="6534131C"/>
    <w:rsid w:val="6FC129C9"/>
    <w:rsid w:val="70043CD5"/>
    <w:rsid w:val="717D6E57"/>
    <w:rsid w:val="757F62CB"/>
    <w:rsid w:val="75AB6215"/>
    <w:rsid w:val="794514C8"/>
    <w:rsid w:val="797D28DB"/>
    <w:rsid w:val="7E9A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3 字符"/>
    <w:link w:val="3"/>
    <w:qFormat/>
    <w:uiPriority w:val="0"/>
    <w:rPr>
      <w:rFonts w:ascii="Calibri" w:hAnsi="Calibri"/>
      <w:b/>
      <w:bCs/>
      <w:kern w:val="2"/>
      <w:sz w:val="32"/>
      <w:szCs w:val="32"/>
    </w:rPr>
  </w:style>
  <w:style w:type="table" w:customStyle="1" w:styleId="13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样式12.16 字符"/>
    <w:link w:val="15"/>
    <w:qFormat/>
    <w:locked/>
    <w:uiPriority w:val="0"/>
    <w:rPr>
      <w:rFonts w:ascii="宋体" w:hAnsi="宋体"/>
      <w:b/>
      <w:bCs/>
    </w:rPr>
  </w:style>
  <w:style w:type="paragraph" w:customStyle="1" w:styleId="15">
    <w:name w:val="样式12.16"/>
    <w:basedOn w:val="1"/>
    <w:link w:val="14"/>
    <w:qFormat/>
    <w:uiPriority w:val="0"/>
    <w:pPr>
      <w:spacing w:beforeLines="100" w:line="240" w:lineRule="atLeast"/>
    </w:pPr>
    <w:rPr>
      <w:rFonts w:ascii="宋体" w:hAnsi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662</Characters>
  <Lines>6</Lines>
  <Paragraphs>1</Paragraphs>
  <TotalTime>6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2026-03-26T07:16:00Z</dcterms:created>
  <dc:creator>LENOVO</dc:creator>
  <cp:lastModifiedBy>GARAY.</cp:lastModifiedBy>
  <cp:lastPrinted>2026-01-16T02:20:00Z</cp:lastPrinted>
  <dcterms:modified xsi:type="dcterms:W3CDTF">2026-03-31T06:56:57Z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B5FE4028E08A4044920E5874AB5F25FD_13</vt:lpwstr>
  </property>
  <property fmtid="{D5CDD505-2E9C-101B-9397-08002B2CF9AE}" pid="4" name="KSOTemplateDocerSaveRecord">
    <vt:lpwstr>eyJoZGlkIjoiNmQwM2JmZjgyZjZiYmFiMmU1MmVhMmE0Y2Q5ZjZjZTMiLCJ1c2VySWQiOiIxMzczODIwMTIzIn0=</vt:lpwstr>
  </property>
</Properties>
</file>